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14D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 xml:space="preserve">Privacy </w:t>
      </w:r>
      <w:r w:rsidR="005E6D50" w:rsidRPr="008D2DA4">
        <w:rPr>
          <w:rFonts w:ascii="Arial" w:hAnsi="Arial" w:cs="Arial"/>
          <w:b/>
          <w:bCs/>
          <w:sz w:val="20"/>
          <w:szCs w:val="20"/>
        </w:rPr>
        <w:t xml:space="preserve">&amp; Data </w:t>
      </w:r>
      <w:r w:rsidRPr="008D2DA4">
        <w:rPr>
          <w:rFonts w:ascii="Arial" w:hAnsi="Arial" w:cs="Arial"/>
          <w:b/>
          <w:bCs/>
          <w:sz w:val="20"/>
          <w:szCs w:val="20"/>
        </w:rPr>
        <w:t>Policy</w:t>
      </w:r>
      <w:r w:rsidR="00F259DB" w:rsidRPr="008D2DA4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F259DB" w:rsidRPr="008D2DA4">
        <w:rPr>
          <w:rFonts w:ascii="Arial" w:hAnsi="Arial" w:cs="Arial"/>
          <w:b/>
          <w:bCs/>
          <w:sz w:val="20"/>
          <w:szCs w:val="20"/>
        </w:rPr>
        <w:tab/>
      </w:r>
      <w:r w:rsidR="00F259DB" w:rsidRPr="008D2DA4">
        <w:rPr>
          <w:rFonts w:ascii="Arial" w:hAnsi="Arial" w:cs="Arial"/>
          <w:b/>
          <w:bCs/>
          <w:sz w:val="20"/>
          <w:szCs w:val="20"/>
        </w:rPr>
        <w:tab/>
      </w:r>
      <w:r w:rsidR="00F259DB" w:rsidRPr="008D2DA4">
        <w:rPr>
          <w:rFonts w:ascii="Arial" w:hAnsi="Arial" w:cs="Arial"/>
          <w:b/>
          <w:bCs/>
          <w:sz w:val="20"/>
          <w:szCs w:val="20"/>
        </w:rPr>
        <w:tab/>
      </w:r>
      <w:r w:rsidR="00F259DB" w:rsidRPr="008D2DA4">
        <w:rPr>
          <w:rFonts w:ascii="Arial" w:hAnsi="Arial" w:cs="Arial"/>
          <w:b/>
          <w:bCs/>
          <w:sz w:val="20"/>
          <w:szCs w:val="20"/>
        </w:rPr>
        <w:tab/>
        <w:t>Alderney Flying Training Limited (AFTL)</w:t>
      </w:r>
    </w:p>
    <w:p w:rsidR="008D2DA4" w:rsidRPr="008D2DA4" w:rsidRDefault="008D2DA4" w:rsidP="00CE014D">
      <w:pPr>
        <w:rPr>
          <w:rFonts w:ascii="Arial" w:hAnsi="Arial" w:cs="Arial"/>
          <w:b/>
          <w:bCs/>
          <w:sz w:val="20"/>
          <w:szCs w:val="20"/>
        </w:rPr>
      </w:pP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Overview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Maintaining the security of your data is a priority at </w:t>
      </w: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and we are committed to respecting your</w:t>
      </w:r>
      <w:r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 xml:space="preserve">privacy rights. We pledge to </w:t>
      </w:r>
      <w:proofErr w:type="gramStart"/>
      <w:r w:rsidRPr="008D2DA4">
        <w:rPr>
          <w:rFonts w:ascii="Arial" w:hAnsi="Arial" w:cs="Arial"/>
          <w:sz w:val="20"/>
          <w:szCs w:val="20"/>
        </w:rPr>
        <w:t>handle your data fairly and legally at all times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. </w:t>
      </w: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is also dedicated to</w:t>
      </w:r>
      <w:r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>being transparent about what data we collect about you and how we use it.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This policy, which applies to both </w:t>
      </w:r>
      <w:r w:rsidRPr="008D2DA4">
        <w:rPr>
          <w:rFonts w:ascii="Arial" w:hAnsi="Arial" w:cs="Arial"/>
          <w:sz w:val="20"/>
          <w:szCs w:val="20"/>
        </w:rPr>
        <w:t xml:space="preserve">shareholder </w:t>
      </w:r>
      <w:r w:rsidRPr="008D2DA4">
        <w:rPr>
          <w:rFonts w:ascii="Arial" w:hAnsi="Arial" w:cs="Arial"/>
          <w:sz w:val="20"/>
          <w:szCs w:val="20"/>
        </w:rPr>
        <w:t xml:space="preserve">members and </w:t>
      </w:r>
      <w:r w:rsidRPr="008D2DA4">
        <w:rPr>
          <w:rFonts w:ascii="Arial" w:hAnsi="Arial" w:cs="Arial"/>
          <w:sz w:val="20"/>
          <w:szCs w:val="20"/>
        </w:rPr>
        <w:t>passengers</w:t>
      </w:r>
      <w:r w:rsidRPr="008D2DA4">
        <w:rPr>
          <w:rFonts w:ascii="Arial" w:hAnsi="Arial" w:cs="Arial"/>
          <w:sz w:val="20"/>
          <w:szCs w:val="20"/>
        </w:rPr>
        <w:t>, provides you with information about:</w:t>
      </w:r>
    </w:p>
    <w:p w:rsidR="00CE014D" w:rsidRPr="008D2DA4" w:rsidRDefault="00CE014D" w:rsidP="008D2D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How we use your data</w:t>
      </w:r>
    </w:p>
    <w:p w:rsidR="00CE014D" w:rsidRPr="008D2DA4" w:rsidRDefault="00CE014D" w:rsidP="008D2D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What personal data we collect</w:t>
      </w:r>
    </w:p>
    <w:p w:rsidR="00CE014D" w:rsidRPr="008D2DA4" w:rsidRDefault="00CE014D" w:rsidP="008D2D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How we protect your data</w:t>
      </w:r>
    </w:p>
    <w:p w:rsidR="00CE014D" w:rsidRPr="008D2DA4" w:rsidRDefault="00CE014D" w:rsidP="008D2D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Your legal rights relating to your personal </w:t>
      </w:r>
      <w:proofErr w:type="gramStart"/>
      <w:r w:rsidRPr="008D2DA4">
        <w:rPr>
          <w:rFonts w:ascii="Arial" w:hAnsi="Arial" w:cs="Arial"/>
          <w:sz w:val="20"/>
          <w:szCs w:val="20"/>
        </w:rPr>
        <w:t>data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Our legitimate interests</w:t>
      </w:r>
      <w:r w:rsidR="008D2DA4">
        <w:rPr>
          <w:rFonts w:ascii="Arial" w:hAnsi="Arial" w:cs="Arial"/>
          <w:sz w:val="20"/>
          <w:szCs w:val="20"/>
        </w:rPr>
        <w:t>.</w:t>
      </w:r>
    </w:p>
    <w:p w:rsidR="008D2DA4" w:rsidRDefault="008D2DA4" w:rsidP="00CE014D">
      <w:pPr>
        <w:rPr>
          <w:rFonts w:ascii="Arial" w:hAnsi="Arial" w:cs="Arial"/>
          <w:b/>
          <w:bCs/>
          <w:sz w:val="20"/>
          <w:szCs w:val="20"/>
        </w:rPr>
      </w:pP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How we use your data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General: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(and its </w:t>
      </w:r>
      <w:r w:rsidRPr="008D2DA4">
        <w:rPr>
          <w:rFonts w:ascii="Arial" w:hAnsi="Arial" w:cs="Arial"/>
          <w:sz w:val="20"/>
          <w:szCs w:val="20"/>
        </w:rPr>
        <w:t>directors</w:t>
      </w:r>
      <w:r w:rsidRPr="008D2DA4">
        <w:rPr>
          <w:rFonts w:ascii="Arial" w:hAnsi="Arial" w:cs="Arial"/>
          <w:sz w:val="20"/>
          <w:szCs w:val="20"/>
        </w:rPr>
        <w:t>) uses your</w:t>
      </w:r>
      <w:r w:rsidR="009C587F"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>data:</w:t>
      </w:r>
    </w:p>
    <w:p w:rsidR="00CE014D" w:rsidRPr="008D2DA4" w:rsidRDefault="00CE014D" w:rsidP="008D2D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To manage and maintain </w:t>
      </w:r>
      <w:r w:rsidRPr="008D2DA4">
        <w:rPr>
          <w:rFonts w:ascii="Arial" w:hAnsi="Arial" w:cs="Arial"/>
          <w:sz w:val="20"/>
          <w:szCs w:val="20"/>
        </w:rPr>
        <w:t xml:space="preserve">shareholder or pilot </w:t>
      </w:r>
      <w:proofErr w:type="gramStart"/>
      <w:r w:rsidRPr="008D2DA4">
        <w:rPr>
          <w:rFonts w:ascii="Arial" w:hAnsi="Arial" w:cs="Arial"/>
          <w:sz w:val="20"/>
          <w:szCs w:val="20"/>
        </w:rPr>
        <w:t>records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To verify your identity</w:t>
      </w:r>
    </w:p>
    <w:p w:rsidR="00CE014D" w:rsidRPr="008D2DA4" w:rsidRDefault="00CE014D" w:rsidP="008D2D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To contact you about </w:t>
      </w:r>
      <w:r w:rsidR="00244C6F">
        <w:rPr>
          <w:rFonts w:ascii="Arial" w:hAnsi="Arial" w:cs="Arial"/>
          <w:sz w:val="20"/>
          <w:szCs w:val="20"/>
        </w:rPr>
        <w:t xml:space="preserve">our </w:t>
      </w:r>
      <w:r w:rsidRPr="008D2DA4">
        <w:rPr>
          <w:rFonts w:ascii="Arial" w:hAnsi="Arial" w:cs="Arial"/>
          <w:sz w:val="20"/>
          <w:szCs w:val="20"/>
        </w:rPr>
        <w:t>events</w:t>
      </w:r>
      <w:r w:rsidR="00F259DB" w:rsidRPr="008D2DA4">
        <w:rPr>
          <w:rFonts w:ascii="Arial" w:hAnsi="Arial" w:cs="Arial"/>
          <w:sz w:val="20"/>
          <w:szCs w:val="20"/>
        </w:rPr>
        <w:t>/flights</w:t>
      </w:r>
      <w:r w:rsidRPr="008D2DA4">
        <w:rPr>
          <w:rFonts w:ascii="Arial" w:hAnsi="Arial" w:cs="Arial"/>
          <w:sz w:val="20"/>
          <w:szCs w:val="20"/>
        </w:rPr>
        <w:t xml:space="preserve"> which we think may interest </w:t>
      </w:r>
      <w:proofErr w:type="gramStart"/>
      <w:r w:rsidRPr="008D2DA4">
        <w:rPr>
          <w:rFonts w:ascii="Arial" w:hAnsi="Arial" w:cs="Arial"/>
          <w:sz w:val="20"/>
          <w:szCs w:val="20"/>
        </w:rPr>
        <w:t>you</w:t>
      </w:r>
      <w:proofErr w:type="gramEnd"/>
    </w:p>
    <w:p w:rsidR="00CE014D" w:rsidRPr="008D2DA4" w:rsidRDefault="009C587F" w:rsidP="008D2D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8D2DA4">
        <w:rPr>
          <w:rFonts w:ascii="Arial" w:hAnsi="Arial" w:cs="Arial"/>
          <w:sz w:val="20"/>
          <w:szCs w:val="20"/>
        </w:rPr>
        <w:t>For the purpose of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Customs or Border Control clearance</w:t>
      </w:r>
      <w:r w:rsidR="00CE014D" w:rsidRPr="008D2DA4">
        <w:rPr>
          <w:rFonts w:ascii="Arial" w:hAnsi="Arial" w:cs="Arial"/>
          <w:sz w:val="20"/>
          <w:szCs w:val="20"/>
        </w:rPr>
        <w:t xml:space="preserve"> </w:t>
      </w:r>
      <w:r w:rsidR="00CE014D" w:rsidRPr="008D2DA4">
        <w:rPr>
          <w:rFonts w:ascii="Arial" w:hAnsi="Arial" w:cs="Arial"/>
          <w:sz w:val="20"/>
          <w:szCs w:val="20"/>
        </w:rPr>
        <w:t xml:space="preserve">   </w:t>
      </w:r>
    </w:p>
    <w:p w:rsidR="00CE014D" w:rsidRPr="008D2DA4" w:rsidRDefault="00CE014D" w:rsidP="008D2D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Where we have a legal right or duty to use or disclose your information (for example in relation to an</w:t>
      </w:r>
      <w:r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>investigation by a public authority or in a legal dispute).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Marketing: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</w:t>
      </w:r>
      <w:r w:rsidR="009C587F" w:rsidRPr="008D2DA4">
        <w:rPr>
          <w:rFonts w:ascii="Arial" w:hAnsi="Arial" w:cs="Arial"/>
          <w:sz w:val="20"/>
          <w:szCs w:val="20"/>
        </w:rPr>
        <w:t>does NOT use</w:t>
      </w:r>
      <w:r w:rsidRPr="008D2DA4">
        <w:rPr>
          <w:rFonts w:ascii="Arial" w:hAnsi="Arial" w:cs="Arial"/>
          <w:sz w:val="20"/>
          <w:szCs w:val="20"/>
        </w:rPr>
        <w:t xml:space="preserve"> your personal data for marketing purposes.</w:t>
      </w:r>
    </w:p>
    <w:p w:rsidR="00F259DB" w:rsidRPr="008D2DA4" w:rsidRDefault="00F259DB" w:rsidP="00F259DB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We will </w:t>
      </w:r>
      <w:r w:rsidR="00244C6F">
        <w:rPr>
          <w:rFonts w:ascii="Arial" w:hAnsi="Arial" w:cs="Arial"/>
          <w:sz w:val="20"/>
          <w:szCs w:val="20"/>
        </w:rPr>
        <w:t>NEVER</w:t>
      </w:r>
      <w:r w:rsidRPr="008D2DA4">
        <w:rPr>
          <w:rFonts w:ascii="Arial" w:hAnsi="Arial" w:cs="Arial"/>
          <w:sz w:val="20"/>
          <w:szCs w:val="20"/>
        </w:rPr>
        <w:t xml:space="preserve"> sell or rent your data to other organisations for marketing purposes.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Sharing data with third parties: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will not disclose your personal data to any third party, except as set out below. 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We may share your data with:</w:t>
      </w:r>
    </w:p>
    <w:p w:rsidR="00CE014D" w:rsidRPr="008D2DA4" w:rsidRDefault="00CE014D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States bodies, regulators, law enforcement agencies, courts, tribunals and insurers where we are required to do</w:t>
      </w:r>
      <w:r w:rsidR="009C587F"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 xml:space="preserve">so to comply with our legal </w:t>
      </w:r>
      <w:proofErr w:type="gramStart"/>
      <w:r w:rsidRPr="008D2DA4">
        <w:rPr>
          <w:rFonts w:ascii="Arial" w:hAnsi="Arial" w:cs="Arial"/>
          <w:sz w:val="20"/>
          <w:szCs w:val="20"/>
        </w:rPr>
        <w:t>obligations</w:t>
      </w:r>
      <w:proofErr w:type="gramEnd"/>
    </w:p>
    <w:p w:rsidR="00CE014D" w:rsidRPr="008D2DA4" w:rsidRDefault="00B80993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014D" w:rsidRPr="008D2DA4">
        <w:rPr>
          <w:rFonts w:ascii="Arial" w:hAnsi="Arial" w:cs="Arial"/>
          <w:sz w:val="20"/>
          <w:szCs w:val="20"/>
        </w:rPr>
        <w:t>o exercise our legal right (for example in court cases)</w:t>
      </w:r>
    </w:p>
    <w:p w:rsidR="005E6D50" w:rsidRPr="008D2DA4" w:rsidRDefault="005E6D50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with our online booking and pilot record system</w:t>
      </w:r>
    </w:p>
    <w:p w:rsidR="00F259DB" w:rsidRPr="008D2DA4" w:rsidRDefault="00F259DB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pilot</w:t>
      </w:r>
      <w:r w:rsidR="00B80993">
        <w:rPr>
          <w:rFonts w:ascii="Arial" w:hAnsi="Arial" w:cs="Arial"/>
          <w:sz w:val="20"/>
          <w:szCs w:val="20"/>
        </w:rPr>
        <w:t xml:space="preserve"> licence and experience</w:t>
      </w:r>
      <w:r w:rsidRPr="008D2DA4">
        <w:rPr>
          <w:rFonts w:ascii="Arial" w:hAnsi="Arial" w:cs="Arial"/>
          <w:sz w:val="20"/>
          <w:szCs w:val="20"/>
        </w:rPr>
        <w:t xml:space="preserve"> details with </w:t>
      </w:r>
      <w:r w:rsidR="00B80993">
        <w:rPr>
          <w:rFonts w:ascii="Arial" w:hAnsi="Arial" w:cs="Arial"/>
          <w:sz w:val="20"/>
          <w:szCs w:val="20"/>
        </w:rPr>
        <w:t xml:space="preserve">AFTL’s </w:t>
      </w:r>
      <w:r w:rsidRPr="008D2DA4">
        <w:rPr>
          <w:rFonts w:ascii="Arial" w:hAnsi="Arial" w:cs="Arial"/>
          <w:sz w:val="20"/>
          <w:szCs w:val="20"/>
        </w:rPr>
        <w:t>aircraft insurers</w:t>
      </w:r>
    </w:p>
    <w:p w:rsidR="00CE014D" w:rsidRPr="008D2DA4" w:rsidRDefault="00B80993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E014D" w:rsidRPr="008D2DA4">
        <w:rPr>
          <w:rFonts w:ascii="Arial" w:hAnsi="Arial" w:cs="Arial"/>
          <w:sz w:val="20"/>
          <w:szCs w:val="20"/>
        </w:rPr>
        <w:t>or the prevention, detection and investigation of crime or the prosecution of offenders</w:t>
      </w:r>
    </w:p>
    <w:p w:rsidR="00CE014D" w:rsidRPr="008D2DA4" w:rsidRDefault="00B80993" w:rsidP="008D2D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E014D" w:rsidRPr="008D2DA4">
        <w:rPr>
          <w:rFonts w:ascii="Arial" w:hAnsi="Arial" w:cs="Arial"/>
          <w:sz w:val="20"/>
          <w:szCs w:val="20"/>
        </w:rPr>
        <w:t xml:space="preserve">or the protection of our </w:t>
      </w:r>
      <w:r w:rsidR="009C587F" w:rsidRPr="008D2DA4">
        <w:rPr>
          <w:rFonts w:ascii="Arial" w:hAnsi="Arial" w:cs="Arial"/>
          <w:sz w:val="20"/>
          <w:szCs w:val="20"/>
        </w:rPr>
        <w:t>pilots</w:t>
      </w:r>
      <w:r w:rsidR="00CE014D" w:rsidRPr="008D2DA4">
        <w:rPr>
          <w:rFonts w:ascii="Arial" w:hAnsi="Arial" w:cs="Arial"/>
          <w:sz w:val="20"/>
          <w:szCs w:val="20"/>
        </w:rPr>
        <w:t xml:space="preserve"> and </w:t>
      </w:r>
      <w:r w:rsidR="00CE014D" w:rsidRPr="008D2DA4">
        <w:rPr>
          <w:rFonts w:ascii="Arial" w:hAnsi="Arial" w:cs="Arial"/>
          <w:sz w:val="20"/>
          <w:szCs w:val="20"/>
        </w:rPr>
        <w:t>shareholders</w:t>
      </w:r>
      <w:r w:rsidR="00CE014D" w:rsidRPr="008D2DA4">
        <w:rPr>
          <w:rFonts w:ascii="Arial" w:hAnsi="Arial" w:cs="Arial"/>
          <w:sz w:val="20"/>
          <w:szCs w:val="20"/>
        </w:rPr>
        <w:t>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How long we keep data:</w:t>
      </w:r>
    </w:p>
    <w:p w:rsidR="00CE014D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We will not retain data for longer than necessary for the purposes set out in this Policy. Different retention periods</w:t>
      </w:r>
      <w:r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 xml:space="preserve">apply for different types of </w:t>
      </w:r>
      <w:proofErr w:type="gramStart"/>
      <w:r w:rsidRPr="008D2DA4">
        <w:rPr>
          <w:rFonts w:ascii="Arial" w:hAnsi="Arial" w:cs="Arial"/>
          <w:sz w:val="20"/>
          <w:szCs w:val="20"/>
        </w:rPr>
        <w:t>data,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however we would not normally keep data for more than 7 years.</w:t>
      </w:r>
    </w:p>
    <w:p w:rsidR="008D2DA4" w:rsidRDefault="008D2DA4" w:rsidP="00CE014D">
      <w:pPr>
        <w:rPr>
          <w:rFonts w:ascii="Arial" w:hAnsi="Arial" w:cs="Arial"/>
          <w:sz w:val="20"/>
          <w:szCs w:val="20"/>
        </w:rPr>
      </w:pPr>
    </w:p>
    <w:p w:rsidR="008D2DA4" w:rsidRPr="008D2DA4" w:rsidRDefault="008D2DA4" w:rsidP="00CE014D">
      <w:pPr>
        <w:rPr>
          <w:rFonts w:ascii="Arial" w:hAnsi="Arial" w:cs="Arial"/>
          <w:sz w:val="20"/>
          <w:szCs w:val="20"/>
        </w:rPr>
      </w:pP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What personal data we collect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may collect the following information about you:</w:t>
      </w:r>
    </w:p>
    <w:p w:rsidR="00CE014D" w:rsidRPr="008D2DA4" w:rsidRDefault="00CE014D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your name, age/date of birth</w:t>
      </w:r>
      <w:r w:rsidRPr="008D2DA4">
        <w:rPr>
          <w:rFonts w:ascii="Arial" w:hAnsi="Arial" w:cs="Arial"/>
          <w:sz w:val="20"/>
          <w:szCs w:val="20"/>
        </w:rPr>
        <w:t>,</w:t>
      </w:r>
      <w:r w:rsidRPr="008D2DA4">
        <w:rPr>
          <w:rFonts w:ascii="Arial" w:hAnsi="Arial" w:cs="Arial"/>
          <w:sz w:val="20"/>
          <w:szCs w:val="20"/>
        </w:rPr>
        <w:t xml:space="preserve"> gender</w:t>
      </w:r>
      <w:r w:rsidRPr="008D2DA4">
        <w:rPr>
          <w:rFonts w:ascii="Arial" w:hAnsi="Arial" w:cs="Arial"/>
          <w:sz w:val="20"/>
          <w:szCs w:val="20"/>
        </w:rPr>
        <w:t xml:space="preserve"> &amp; place of birth</w:t>
      </w:r>
    </w:p>
    <w:p w:rsidR="00CE014D" w:rsidRPr="008D2DA4" w:rsidRDefault="00CE014D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your contact details, including postal address, telephone and email </w:t>
      </w:r>
      <w:proofErr w:type="gramStart"/>
      <w:r w:rsidRPr="008D2DA4">
        <w:rPr>
          <w:rFonts w:ascii="Arial" w:hAnsi="Arial" w:cs="Arial"/>
          <w:sz w:val="20"/>
          <w:szCs w:val="20"/>
        </w:rPr>
        <w:t>address</w:t>
      </w:r>
      <w:proofErr w:type="gramEnd"/>
    </w:p>
    <w:p w:rsidR="009C587F" w:rsidRPr="008D2DA4" w:rsidRDefault="009C587F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copies of your passport photo page for proof </w:t>
      </w:r>
      <w:r w:rsidR="005E6D50" w:rsidRPr="008D2DA4">
        <w:rPr>
          <w:rFonts w:ascii="Arial" w:hAnsi="Arial" w:cs="Arial"/>
          <w:sz w:val="20"/>
          <w:szCs w:val="20"/>
        </w:rPr>
        <w:t>o</w:t>
      </w:r>
      <w:r w:rsidRPr="008D2DA4">
        <w:rPr>
          <w:rFonts w:ascii="Arial" w:hAnsi="Arial" w:cs="Arial"/>
          <w:sz w:val="20"/>
          <w:szCs w:val="20"/>
        </w:rPr>
        <w:t>f identification</w:t>
      </w:r>
    </w:p>
    <w:p w:rsidR="00CE014D" w:rsidRPr="008D2DA4" w:rsidRDefault="009C587F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f</w:t>
      </w:r>
      <w:r w:rsidR="00CE014D" w:rsidRPr="008D2DA4">
        <w:rPr>
          <w:rFonts w:ascii="Arial" w:hAnsi="Arial" w:cs="Arial"/>
          <w:sz w:val="20"/>
          <w:szCs w:val="20"/>
        </w:rPr>
        <w:t xml:space="preserve">or pilots, we </w:t>
      </w:r>
      <w:r w:rsidR="005E6D50" w:rsidRPr="008D2DA4">
        <w:rPr>
          <w:rFonts w:ascii="Arial" w:hAnsi="Arial" w:cs="Arial"/>
          <w:sz w:val="20"/>
          <w:szCs w:val="20"/>
        </w:rPr>
        <w:t>keep</w:t>
      </w:r>
      <w:r w:rsidR="00CE014D" w:rsidRPr="008D2DA4">
        <w:rPr>
          <w:rFonts w:ascii="Arial" w:hAnsi="Arial" w:cs="Arial"/>
          <w:sz w:val="20"/>
          <w:szCs w:val="20"/>
        </w:rPr>
        <w:t xml:space="preserve"> your licence &amp; medical details and expiry </w:t>
      </w:r>
      <w:proofErr w:type="gramStart"/>
      <w:r w:rsidR="00CE014D" w:rsidRPr="008D2DA4">
        <w:rPr>
          <w:rFonts w:ascii="Arial" w:hAnsi="Arial" w:cs="Arial"/>
          <w:sz w:val="20"/>
          <w:szCs w:val="20"/>
        </w:rPr>
        <w:t>dates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when you </w:t>
      </w:r>
      <w:r w:rsidRPr="008D2DA4">
        <w:rPr>
          <w:rFonts w:ascii="Arial" w:hAnsi="Arial" w:cs="Arial"/>
          <w:sz w:val="20"/>
          <w:szCs w:val="20"/>
        </w:rPr>
        <w:t>sell your shares, your</w:t>
      </w:r>
      <w:r w:rsidRPr="008D2DA4">
        <w:rPr>
          <w:rFonts w:ascii="Arial" w:hAnsi="Arial" w:cs="Arial"/>
          <w:sz w:val="20"/>
          <w:szCs w:val="20"/>
        </w:rPr>
        <w:t xml:space="preserve"> bank </w:t>
      </w:r>
      <w:proofErr w:type="gramStart"/>
      <w:r w:rsidRPr="008D2DA4">
        <w:rPr>
          <w:rFonts w:ascii="Arial" w:hAnsi="Arial" w:cs="Arial"/>
          <w:sz w:val="20"/>
          <w:szCs w:val="20"/>
        </w:rPr>
        <w:t>details</w:t>
      </w:r>
      <w:proofErr w:type="gramEnd"/>
    </w:p>
    <w:p w:rsidR="00CE014D" w:rsidRPr="008D2DA4" w:rsidRDefault="009C587F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c</w:t>
      </w:r>
      <w:r w:rsidR="00CE014D" w:rsidRPr="008D2DA4">
        <w:rPr>
          <w:rFonts w:ascii="Arial" w:hAnsi="Arial" w:cs="Arial"/>
          <w:sz w:val="20"/>
          <w:szCs w:val="20"/>
        </w:rPr>
        <w:t>opies of pilot</w:t>
      </w:r>
      <w:r w:rsidR="008D2DA4" w:rsidRPr="008D2DA4">
        <w:rPr>
          <w:rFonts w:ascii="Arial" w:hAnsi="Arial" w:cs="Arial"/>
          <w:sz w:val="20"/>
          <w:szCs w:val="20"/>
        </w:rPr>
        <w:t>’</w:t>
      </w:r>
      <w:r w:rsidR="00CE014D" w:rsidRPr="008D2DA4">
        <w:rPr>
          <w:rFonts w:ascii="Arial" w:hAnsi="Arial" w:cs="Arial"/>
          <w:sz w:val="20"/>
          <w:szCs w:val="20"/>
        </w:rPr>
        <w:t>s licenses and medical certificates</w:t>
      </w:r>
    </w:p>
    <w:p w:rsidR="00CE014D" w:rsidRPr="008D2DA4" w:rsidRDefault="00CE014D" w:rsidP="008D2D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copies of any correspondence between us.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How we protect your data</w:t>
      </w:r>
    </w:p>
    <w:p w:rsidR="00CE014D" w:rsidRPr="008D2DA4" w:rsidRDefault="009C587F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AFTL</w:t>
      </w:r>
      <w:r w:rsidR="00CE014D" w:rsidRPr="008D2DA4">
        <w:rPr>
          <w:rFonts w:ascii="Arial" w:hAnsi="Arial" w:cs="Arial"/>
          <w:sz w:val="20"/>
          <w:szCs w:val="20"/>
        </w:rPr>
        <w:t xml:space="preserve"> is committed to keeping your personal data safe and secure. We do this by:</w:t>
      </w:r>
    </w:p>
    <w:p w:rsidR="00CE014D" w:rsidRPr="008D2DA4" w:rsidRDefault="00CE014D" w:rsidP="008D2DA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encrypting data where appropriate</w:t>
      </w:r>
    </w:p>
    <w:p w:rsidR="00CE014D" w:rsidRPr="008D2DA4" w:rsidRDefault="00CE014D" w:rsidP="008D2DA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ensuring data is stored securely and is accessible only to those whose position requires it</w:t>
      </w:r>
      <w:r w:rsidR="00F259DB" w:rsidRPr="008D2DA4">
        <w:rPr>
          <w:rFonts w:ascii="Arial" w:hAnsi="Arial" w:cs="Arial"/>
          <w:sz w:val="20"/>
          <w:szCs w:val="20"/>
        </w:rPr>
        <w:t>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Your legal rights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You have the following legal rights:</w:t>
      </w:r>
    </w:p>
    <w:p w:rsidR="00CE014D" w:rsidRPr="008D2DA4" w:rsidRDefault="00CE014D" w:rsidP="008D2D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the right to ask what personal data we hold about </w:t>
      </w:r>
      <w:proofErr w:type="gramStart"/>
      <w:r w:rsidRPr="008D2DA4">
        <w:rPr>
          <w:rFonts w:ascii="Arial" w:hAnsi="Arial" w:cs="Arial"/>
          <w:sz w:val="20"/>
          <w:szCs w:val="20"/>
        </w:rPr>
        <w:t>you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the right to ask us to update and correct any out-of-date or incorrect </w:t>
      </w:r>
      <w:proofErr w:type="gramStart"/>
      <w:r w:rsidRPr="008D2DA4">
        <w:rPr>
          <w:rFonts w:ascii="Arial" w:hAnsi="Arial" w:cs="Arial"/>
          <w:sz w:val="20"/>
          <w:szCs w:val="20"/>
        </w:rPr>
        <w:t>data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the right to opt out of any </w:t>
      </w:r>
      <w:r w:rsidR="005E6D50" w:rsidRPr="008D2DA4">
        <w:rPr>
          <w:rFonts w:ascii="Arial" w:hAnsi="Arial" w:cs="Arial"/>
          <w:sz w:val="20"/>
          <w:szCs w:val="20"/>
        </w:rPr>
        <w:t xml:space="preserve">non-essential </w:t>
      </w:r>
      <w:r w:rsidRPr="008D2DA4">
        <w:rPr>
          <w:rFonts w:ascii="Arial" w:hAnsi="Arial" w:cs="Arial"/>
          <w:sz w:val="20"/>
          <w:szCs w:val="20"/>
        </w:rPr>
        <w:t xml:space="preserve">communication we may send </w:t>
      </w:r>
      <w:proofErr w:type="gramStart"/>
      <w:r w:rsidRPr="008D2DA4">
        <w:rPr>
          <w:rFonts w:ascii="Arial" w:hAnsi="Arial" w:cs="Arial"/>
          <w:sz w:val="20"/>
          <w:szCs w:val="20"/>
        </w:rPr>
        <w:t>you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the right to ask us to delete your personal data.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>Our legitimate interests</w:t>
      </w:r>
    </w:p>
    <w:p w:rsidR="00CE014D" w:rsidRPr="008D2DA4" w:rsidRDefault="00CE014D" w:rsidP="00CE014D">
      <w:p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The normal legal basis for processing your data is that it is necessary for the legitimate business interests of </w:t>
      </w:r>
      <w:r w:rsidR="009C587F"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>, including:</w:t>
      </w:r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Sending communications which are relevant to the </w:t>
      </w:r>
      <w:proofErr w:type="gramStart"/>
      <w:r w:rsidR="009C587F" w:rsidRPr="008D2DA4">
        <w:rPr>
          <w:rFonts w:ascii="Arial" w:hAnsi="Arial" w:cs="Arial"/>
          <w:sz w:val="20"/>
          <w:szCs w:val="20"/>
        </w:rPr>
        <w:t>shareholders</w:t>
      </w:r>
      <w:proofErr w:type="gramEnd"/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>Complying with our legal and regulatory obligations</w:t>
      </w:r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Preventing, </w:t>
      </w:r>
      <w:proofErr w:type="gramStart"/>
      <w:r w:rsidRPr="008D2DA4">
        <w:rPr>
          <w:rFonts w:ascii="Arial" w:hAnsi="Arial" w:cs="Arial"/>
          <w:sz w:val="20"/>
          <w:szCs w:val="20"/>
        </w:rPr>
        <w:t>detecting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and investigating all forms of crime and prosecuting offenders</w:t>
      </w:r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Protecting </w:t>
      </w:r>
      <w:r w:rsidR="009C587F" w:rsidRPr="008D2DA4">
        <w:rPr>
          <w:rFonts w:ascii="Arial" w:hAnsi="Arial" w:cs="Arial"/>
          <w:sz w:val="20"/>
          <w:szCs w:val="20"/>
        </w:rPr>
        <w:t>shareholders</w:t>
      </w:r>
      <w:r w:rsidRPr="008D2DA4">
        <w:rPr>
          <w:rFonts w:ascii="Arial" w:hAnsi="Arial" w:cs="Arial"/>
          <w:sz w:val="20"/>
          <w:szCs w:val="20"/>
        </w:rPr>
        <w:t xml:space="preserve">, </w:t>
      </w:r>
      <w:r w:rsidR="005E6D50" w:rsidRPr="008D2DA4">
        <w:rPr>
          <w:rFonts w:ascii="Arial" w:hAnsi="Arial" w:cs="Arial"/>
          <w:sz w:val="20"/>
          <w:szCs w:val="20"/>
        </w:rPr>
        <w:t>passengers</w:t>
      </w:r>
      <w:r w:rsidRPr="008D2DA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D2DA4">
        <w:rPr>
          <w:rFonts w:ascii="Arial" w:hAnsi="Arial" w:cs="Arial"/>
          <w:sz w:val="20"/>
          <w:szCs w:val="20"/>
        </w:rPr>
        <w:t>employees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and other individuals and maintaining their safety, health and</w:t>
      </w:r>
      <w:r w:rsidR="009C587F" w:rsidRPr="008D2DA4">
        <w:rPr>
          <w:rFonts w:ascii="Arial" w:hAnsi="Arial" w:cs="Arial"/>
          <w:sz w:val="20"/>
          <w:szCs w:val="20"/>
        </w:rPr>
        <w:t xml:space="preserve"> </w:t>
      </w:r>
      <w:r w:rsidRPr="008D2DA4">
        <w:rPr>
          <w:rFonts w:ascii="Arial" w:hAnsi="Arial" w:cs="Arial"/>
          <w:sz w:val="20"/>
          <w:szCs w:val="20"/>
        </w:rPr>
        <w:t>welfare</w:t>
      </w:r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Handling </w:t>
      </w:r>
      <w:r w:rsidR="005E6D50" w:rsidRPr="008D2DA4">
        <w:rPr>
          <w:rFonts w:ascii="Arial" w:hAnsi="Arial" w:cs="Arial"/>
          <w:sz w:val="20"/>
          <w:szCs w:val="20"/>
        </w:rPr>
        <w:t>shareholder (or potential shareholder)</w:t>
      </w:r>
      <w:r w:rsidRPr="008D2DA4">
        <w:rPr>
          <w:rFonts w:ascii="Arial" w:hAnsi="Arial" w:cs="Arial"/>
          <w:sz w:val="20"/>
          <w:szCs w:val="20"/>
        </w:rPr>
        <w:t xml:space="preserve"> contacts, queries, </w:t>
      </w:r>
      <w:proofErr w:type="gramStart"/>
      <w:r w:rsidRPr="008D2DA4">
        <w:rPr>
          <w:rFonts w:ascii="Arial" w:hAnsi="Arial" w:cs="Arial"/>
          <w:sz w:val="20"/>
          <w:szCs w:val="20"/>
        </w:rPr>
        <w:t>complaints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or disputes</w:t>
      </w:r>
    </w:p>
    <w:p w:rsidR="00CE014D" w:rsidRPr="008D2DA4" w:rsidRDefault="00CE014D" w:rsidP="008D2DA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Fulfilling our duties to our </w:t>
      </w:r>
      <w:r w:rsidR="005E6D50" w:rsidRPr="008D2DA4">
        <w:rPr>
          <w:rFonts w:ascii="Arial" w:hAnsi="Arial" w:cs="Arial"/>
          <w:sz w:val="20"/>
          <w:szCs w:val="20"/>
        </w:rPr>
        <w:t>shareholders</w:t>
      </w:r>
      <w:r w:rsidRPr="008D2DA4">
        <w:rPr>
          <w:rFonts w:ascii="Arial" w:hAnsi="Arial" w:cs="Arial"/>
          <w:sz w:val="20"/>
          <w:szCs w:val="20"/>
        </w:rPr>
        <w:t xml:space="preserve">, </w:t>
      </w:r>
      <w:r w:rsidR="005E6D50" w:rsidRPr="008D2DA4">
        <w:rPr>
          <w:rFonts w:ascii="Arial" w:hAnsi="Arial" w:cs="Arial"/>
          <w:sz w:val="20"/>
          <w:szCs w:val="20"/>
        </w:rPr>
        <w:t>directors</w:t>
      </w:r>
      <w:r w:rsidR="008D2DA4" w:rsidRPr="008D2DA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D2DA4" w:rsidRPr="008D2DA4">
        <w:rPr>
          <w:rFonts w:ascii="Arial" w:hAnsi="Arial" w:cs="Arial"/>
          <w:sz w:val="20"/>
          <w:szCs w:val="20"/>
        </w:rPr>
        <w:t>officers</w:t>
      </w:r>
      <w:proofErr w:type="gramEnd"/>
      <w:r w:rsidRPr="008D2DA4">
        <w:rPr>
          <w:rFonts w:ascii="Arial" w:hAnsi="Arial" w:cs="Arial"/>
          <w:sz w:val="20"/>
          <w:szCs w:val="20"/>
        </w:rPr>
        <w:t xml:space="preserve"> and other stakeholders</w:t>
      </w:r>
      <w:r w:rsidR="005E6D50" w:rsidRPr="008D2DA4">
        <w:rPr>
          <w:rFonts w:ascii="Arial" w:hAnsi="Arial" w:cs="Arial"/>
          <w:sz w:val="20"/>
          <w:szCs w:val="20"/>
        </w:rPr>
        <w:t>.</w:t>
      </w:r>
    </w:p>
    <w:p w:rsidR="00CE014D" w:rsidRPr="008D2DA4" w:rsidRDefault="00CE014D" w:rsidP="00CE014D">
      <w:pPr>
        <w:rPr>
          <w:rFonts w:ascii="Arial" w:hAnsi="Arial" w:cs="Arial"/>
          <w:b/>
          <w:bCs/>
          <w:sz w:val="20"/>
          <w:szCs w:val="20"/>
        </w:rPr>
      </w:pPr>
      <w:r w:rsidRPr="008D2DA4">
        <w:rPr>
          <w:rFonts w:ascii="Arial" w:hAnsi="Arial" w:cs="Arial"/>
          <w:b/>
          <w:bCs/>
          <w:sz w:val="20"/>
          <w:szCs w:val="20"/>
        </w:rPr>
        <w:t xml:space="preserve">Contact </w:t>
      </w:r>
      <w:proofErr w:type="gramStart"/>
      <w:r w:rsidRPr="008D2DA4">
        <w:rPr>
          <w:rFonts w:ascii="Arial" w:hAnsi="Arial" w:cs="Arial"/>
          <w:b/>
          <w:bCs/>
          <w:sz w:val="20"/>
          <w:szCs w:val="20"/>
        </w:rPr>
        <w:t>us</w:t>
      </w:r>
      <w:proofErr w:type="gramEnd"/>
    </w:p>
    <w:p w:rsidR="00CE014D" w:rsidRPr="008D2DA4" w:rsidRDefault="00CE014D" w:rsidP="008D2DA4">
      <w:pPr>
        <w:spacing w:after="0"/>
        <w:rPr>
          <w:rFonts w:ascii="Arial" w:hAnsi="Arial" w:cs="Arial"/>
          <w:sz w:val="20"/>
          <w:szCs w:val="20"/>
        </w:rPr>
      </w:pPr>
      <w:r w:rsidRPr="008D2DA4">
        <w:rPr>
          <w:rFonts w:ascii="Arial" w:hAnsi="Arial" w:cs="Arial"/>
          <w:sz w:val="20"/>
          <w:szCs w:val="20"/>
        </w:rPr>
        <w:t xml:space="preserve">If you have any concerns about how </w:t>
      </w:r>
      <w:r w:rsidR="009C587F" w:rsidRPr="008D2DA4">
        <w:rPr>
          <w:rFonts w:ascii="Arial" w:hAnsi="Arial" w:cs="Arial"/>
          <w:sz w:val="20"/>
          <w:szCs w:val="20"/>
        </w:rPr>
        <w:t>AFTL</w:t>
      </w:r>
      <w:r w:rsidRPr="008D2DA4">
        <w:rPr>
          <w:rFonts w:ascii="Arial" w:hAnsi="Arial" w:cs="Arial"/>
          <w:sz w:val="20"/>
          <w:szCs w:val="20"/>
        </w:rPr>
        <w:t xml:space="preserve"> uses your personal data, or you wish to exercise any of</w:t>
      </w:r>
    </w:p>
    <w:p w:rsidR="00CE014D" w:rsidRDefault="00CE014D" w:rsidP="008D2DA4">
      <w:pPr>
        <w:spacing w:after="0"/>
      </w:pPr>
      <w:r w:rsidRPr="008D2DA4">
        <w:rPr>
          <w:rFonts w:ascii="Arial" w:hAnsi="Arial" w:cs="Arial"/>
          <w:sz w:val="20"/>
          <w:szCs w:val="20"/>
        </w:rPr>
        <w:t xml:space="preserve">your rights, then please contact </w:t>
      </w:r>
      <w:r w:rsidR="009C587F" w:rsidRPr="008D2DA4">
        <w:rPr>
          <w:rFonts w:ascii="Arial" w:hAnsi="Arial" w:cs="Arial"/>
          <w:sz w:val="20"/>
          <w:szCs w:val="20"/>
        </w:rPr>
        <w:t>the</w:t>
      </w:r>
      <w:r w:rsidR="009C587F">
        <w:t xml:space="preserve"> directors.  </w:t>
      </w:r>
    </w:p>
    <w:p w:rsidR="008D2DA4" w:rsidRDefault="008D2DA4" w:rsidP="008D2DA4">
      <w:pPr>
        <w:spacing w:after="0"/>
      </w:pPr>
    </w:p>
    <w:p w:rsidR="00B80993" w:rsidRDefault="00B80993" w:rsidP="008D2DA4">
      <w:pPr>
        <w:spacing w:after="0"/>
      </w:pPr>
    </w:p>
    <w:p w:rsidR="00B80993" w:rsidRDefault="00B80993" w:rsidP="008D2DA4">
      <w:pPr>
        <w:spacing w:after="0"/>
      </w:pPr>
    </w:p>
    <w:p w:rsidR="008D2DA4" w:rsidRDefault="008D2DA4" w:rsidP="008D2DA4">
      <w:pPr>
        <w:spacing w:after="0"/>
      </w:pPr>
    </w:p>
    <w:p w:rsidR="008D2DA4" w:rsidRPr="008D2DA4" w:rsidRDefault="008D2DA4" w:rsidP="008D2DA4">
      <w:pPr>
        <w:spacing w:after="0"/>
        <w:rPr>
          <w:i/>
          <w:iCs/>
        </w:rPr>
      </w:pPr>
      <w:r w:rsidRPr="008D2DA4">
        <w:rPr>
          <w:i/>
          <w:iCs/>
        </w:rPr>
        <w:t>Alderney Flying Training Limited</w:t>
      </w:r>
      <w:r w:rsidRPr="008D2DA4">
        <w:rPr>
          <w:i/>
          <w:iCs/>
        </w:rPr>
        <w:tab/>
      </w:r>
      <w:r w:rsidRPr="008D2DA4">
        <w:rPr>
          <w:i/>
          <w:iCs/>
        </w:rPr>
        <w:tab/>
      </w:r>
      <w:r w:rsidRPr="008D2DA4">
        <w:rPr>
          <w:i/>
          <w:iCs/>
        </w:rPr>
        <w:tab/>
      </w:r>
      <w:r w:rsidRPr="008D2DA4">
        <w:rPr>
          <w:i/>
          <w:iCs/>
        </w:rPr>
        <w:tab/>
      </w:r>
      <w:r w:rsidRPr="008D2DA4">
        <w:rPr>
          <w:i/>
          <w:iCs/>
        </w:rPr>
        <w:tab/>
      </w:r>
      <w:r w:rsidRPr="008D2DA4">
        <w:rPr>
          <w:i/>
          <w:iCs/>
        </w:rPr>
        <w:tab/>
      </w:r>
      <w:r w:rsidRPr="008D2DA4">
        <w:rPr>
          <w:i/>
          <w:iCs/>
        </w:rPr>
        <w:tab/>
        <w:t>31</w:t>
      </w:r>
      <w:r w:rsidRPr="008D2DA4">
        <w:rPr>
          <w:i/>
          <w:iCs/>
          <w:vertAlign w:val="superscript"/>
        </w:rPr>
        <w:t>st</w:t>
      </w:r>
      <w:r w:rsidRPr="008D2DA4">
        <w:rPr>
          <w:i/>
          <w:iCs/>
        </w:rPr>
        <w:t xml:space="preserve"> January 2023</w:t>
      </w:r>
    </w:p>
    <w:sectPr w:rsidR="008D2DA4" w:rsidRPr="008D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E63"/>
    <w:multiLevelType w:val="hybridMultilevel"/>
    <w:tmpl w:val="56EC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690"/>
    <w:multiLevelType w:val="hybridMultilevel"/>
    <w:tmpl w:val="3C66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5F2D"/>
    <w:multiLevelType w:val="hybridMultilevel"/>
    <w:tmpl w:val="12E2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7149"/>
    <w:multiLevelType w:val="hybridMultilevel"/>
    <w:tmpl w:val="DCFE76F2"/>
    <w:lvl w:ilvl="0" w:tplc="1CF8C15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A5D"/>
    <w:multiLevelType w:val="hybridMultilevel"/>
    <w:tmpl w:val="20D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1938"/>
    <w:multiLevelType w:val="hybridMultilevel"/>
    <w:tmpl w:val="4AA0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352E"/>
    <w:multiLevelType w:val="hybridMultilevel"/>
    <w:tmpl w:val="3AE26484"/>
    <w:lvl w:ilvl="0" w:tplc="38521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18BD"/>
    <w:multiLevelType w:val="hybridMultilevel"/>
    <w:tmpl w:val="0614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7783"/>
    <w:multiLevelType w:val="hybridMultilevel"/>
    <w:tmpl w:val="50C64BDA"/>
    <w:lvl w:ilvl="0" w:tplc="BC70CD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57A3"/>
    <w:multiLevelType w:val="hybridMultilevel"/>
    <w:tmpl w:val="192C1D12"/>
    <w:lvl w:ilvl="0" w:tplc="D87CC4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9485C"/>
    <w:multiLevelType w:val="hybridMultilevel"/>
    <w:tmpl w:val="4652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5386"/>
    <w:multiLevelType w:val="hybridMultilevel"/>
    <w:tmpl w:val="9BC8CAEA"/>
    <w:lvl w:ilvl="0" w:tplc="7460FE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D0219"/>
    <w:multiLevelType w:val="hybridMultilevel"/>
    <w:tmpl w:val="F62C9338"/>
    <w:lvl w:ilvl="0" w:tplc="03F41A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507D7"/>
    <w:multiLevelType w:val="hybridMultilevel"/>
    <w:tmpl w:val="0A5C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3472"/>
    <w:multiLevelType w:val="hybridMultilevel"/>
    <w:tmpl w:val="60E0E0EC"/>
    <w:lvl w:ilvl="0" w:tplc="A552B5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78A"/>
    <w:multiLevelType w:val="hybridMultilevel"/>
    <w:tmpl w:val="B40E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50743">
    <w:abstractNumId w:val="4"/>
  </w:num>
  <w:num w:numId="2" w16cid:durableId="1058745632">
    <w:abstractNumId w:val="8"/>
  </w:num>
  <w:num w:numId="3" w16cid:durableId="1217282691">
    <w:abstractNumId w:val="13"/>
  </w:num>
  <w:num w:numId="4" w16cid:durableId="1827166296">
    <w:abstractNumId w:val="9"/>
  </w:num>
  <w:num w:numId="5" w16cid:durableId="1255553707">
    <w:abstractNumId w:val="7"/>
  </w:num>
  <w:num w:numId="6" w16cid:durableId="248120776">
    <w:abstractNumId w:val="2"/>
  </w:num>
  <w:num w:numId="7" w16cid:durableId="525562940">
    <w:abstractNumId w:val="15"/>
  </w:num>
  <w:num w:numId="8" w16cid:durableId="330717387">
    <w:abstractNumId w:val="11"/>
  </w:num>
  <w:num w:numId="9" w16cid:durableId="315384152">
    <w:abstractNumId w:val="5"/>
  </w:num>
  <w:num w:numId="10" w16cid:durableId="743188372">
    <w:abstractNumId w:val="3"/>
  </w:num>
  <w:num w:numId="11" w16cid:durableId="125633411">
    <w:abstractNumId w:val="10"/>
  </w:num>
  <w:num w:numId="12" w16cid:durableId="355548870">
    <w:abstractNumId w:val="12"/>
  </w:num>
  <w:num w:numId="13" w16cid:durableId="130441535">
    <w:abstractNumId w:val="0"/>
  </w:num>
  <w:num w:numId="14" w16cid:durableId="614598156">
    <w:abstractNumId w:val="6"/>
  </w:num>
  <w:num w:numId="15" w16cid:durableId="844366277">
    <w:abstractNumId w:val="1"/>
  </w:num>
  <w:num w:numId="16" w16cid:durableId="164130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4D"/>
    <w:rsid w:val="00244C6F"/>
    <w:rsid w:val="002466AB"/>
    <w:rsid w:val="004C13D5"/>
    <w:rsid w:val="005E6D50"/>
    <w:rsid w:val="008D2DA4"/>
    <w:rsid w:val="009C587F"/>
    <w:rsid w:val="00B80993"/>
    <w:rsid w:val="00CE014D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0488"/>
  <w15:chartTrackingRefBased/>
  <w15:docId w15:val="{8C957A2C-482C-45C3-835E-5B50A8A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Matthews</dc:creator>
  <cp:keywords/>
  <dc:description/>
  <cp:lastModifiedBy>Malcolm Matthews</cp:lastModifiedBy>
  <cp:revision>3</cp:revision>
  <dcterms:created xsi:type="dcterms:W3CDTF">2023-04-17T17:59:00Z</dcterms:created>
  <dcterms:modified xsi:type="dcterms:W3CDTF">2023-04-17T18:57:00Z</dcterms:modified>
</cp:coreProperties>
</file>